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0E5" w:rsidRDefault="00744E56">
      <w:pPr>
        <w:pStyle w:val="Title"/>
        <w:spacing w:line="276" w:lineRule="auto"/>
      </w:pPr>
      <w:r>
        <w:rPr>
          <w:sz w:val="28"/>
          <w:szCs w:val="28"/>
        </w:rPr>
        <w:t xml:space="preserve">Pupil </w:t>
      </w:r>
      <w:bookmarkStart w:id="0" w:name="gjdgxs" w:colFirst="0" w:colLast="0"/>
      <w:bookmarkEnd w:id="0"/>
      <w:r>
        <w:rPr>
          <w:sz w:val="28"/>
          <w:szCs w:val="28"/>
        </w:rPr>
        <w:t xml:space="preserve">Consent Form for the </w:t>
      </w:r>
      <w:r>
        <w:rPr>
          <w:sz w:val="28"/>
          <w:szCs w:val="28"/>
        </w:rPr>
        <w:t>(school na</w:t>
      </w:r>
      <w:bookmarkStart w:id="1" w:name="_GoBack"/>
      <w:bookmarkEnd w:id="1"/>
      <w:r>
        <w:rPr>
          <w:sz w:val="28"/>
          <w:szCs w:val="28"/>
        </w:rPr>
        <w:t>me)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MultiMe Community</w:t>
      </w:r>
      <w:bookmarkStart w:id="2" w:name="30j0zll" w:colFirst="0" w:colLast="0"/>
      <w:bookmarkEnd w:id="2"/>
    </w:p>
    <w:p w:rsidR="007120E5" w:rsidRDefault="00744E56">
      <w:pPr>
        <w:pStyle w:val="Heading2"/>
        <w:rPr>
          <w:b w:val="0"/>
        </w:rPr>
      </w:pPr>
      <w:r>
        <w:rPr>
          <w:b w:val="0"/>
        </w:rPr>
        <w:t>for................................................................................... (pupil’s</w:t>
      </w:r>
      <w:bookmarkStart w:id="3" w:name="1fob9te" w:colFirst="0" w:colLast="0"/>
      <w:bookmarkEnd w:id="3"/>
      <w:r>
        <w:rPr>
          <w:b w:val="0"/>
        </w:rPr>
        <w:t xml:space="preserve"> name) </w:t>
      </w:r>
    </w:p>
    <w:p w:rsidR="007120E5" w:rsidRDefault="00744E56">
      <w:pPr>
        <w:pStyle w:val="Heading2"/>
        <w:rPr>
          <w:b w:val="0"/>
        </w:rPr>
      </w:pPr>
      <w:r>
        <w:rPr>
          <w:b w:val="0"/>
        </w:rPr>
        <w:t>D.O.B.........../............../.....................</w:t>
      </w:r>
    </w:p>
    <w:tbl>
      <w:tblPr>
        <w:tblStyle w:val="a"/>
        <w:tblW w:w="9560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0"/>
        <w:gridCol w:w="2390"/>
        <w:gridCol w:w="2390"/>
        <w:gridCol w:w="2390"/>
      </w:tblGrid>
      <w:tr w:rsidR="007120E5">
        <w:tc>
          <w:tcPr>
            <w:tcW w:w="23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0E5" w:rsidRDefault="007120E5">
            <w:pPr>
              <w:spacing w:line="240" w:lineRule="auto"/>
            </w:pPr>
          </w:p>
        </w:tc>
        <w:tc>
          <w:tcPr>
            <w:tcW w:w="23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0E5" w:rsidRDefault="007120E5">
            <w:pPr>
              <w:spacing w:line="240" w:lineRule="auto"/>
              <w:jc w:val="center"/>
            </w:pPr>
          </w:p>
        </w:tc>
        <w:tc>
          <w:tcPr>
            <w:tcW w:w="23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0E5" w:rsidRDefault="007120E5">
            <w:pPr>
              <w:spacing w:line="240" w:lineRule="auto"/>
              <w:jc w:val="center"/>
            </w:pPr>
          </w:p>
        </w:tc>
        <w:tc>
          <w:tcPr>
            <w:tcW w:w="23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0E5" w:rsidRDefault="007120E5">
            <w:pPr>
              <w:spacing w:line="240" w:lineRule="auto"/>
              <w:jc w:val="center"/>
            </w:pPr>
          </w:p>
        </w:tc>
      </w:tr>
    </w:tbl>
    <w:p w:rsidR="007120E5" w:rsidRDefault="00744E56">
      <w:r>
        <w:t>I hereby give consent for the student named above to</w:t>
      </w:r>
      <w:r>
        <w:t xml:space="preserve"> use</w:t>
      </w:r>
      <w:r>
        <w:t xml:space="preserve"> the </w:t>
      </w:r>
      <w:r>
        <w:t>(school name) MultiMe Toolkit.</w:t>
      </w:r>
    </w:p>
    <w:p w:rsidR="007120E5" w:rsidRDefault="007120E5"/>
    <w:p w:rsidR="007120E5" w:rsidRDefault="00744E56">
      <w:r>
        <w:t xml:space="preserve">I understand that </w:t>
      </w:r>
      <w:r>
        <w:t>(school name)</w:t>
      </w:r>
      <w:r>
        <w:t xml:space="preserve"> staff will be uploading information, photographs and videos to my son/daughters own private account on the </w:t>
      </w:r>
      <w:r>
        <w:t>MultiMe</w:t>
      </w:r>
      <w:r>
        <w:t xml:space="preserve"> website.</w:t>
      </w:r>
      <w:r>
        <w:t xml:space="preserve"> </w:t>
      </w:r>
      <w:r>
        <w:t>None of</w:t>
      </w:r>
      <w:r>
        <w:t xml:space="preserve"> these materials will be used for any other purposes other than to create a multimedia portfolio for the student and for sharing with student’s families, staff members and approved members of their Circle of Support.  There is potential for students to sha</w:t>
      </w:r>
      <w:r>
        <w:t xml:space="preserve">re aspects of their portfolio with friends within </w:t>
      </w:r>
      <w:r>
        <w:t>(school name)</w:t>
      </w:r>
      <w:r>
        <w:t>, for example when working on a class project. Parents will always be consulted if this is planned.</w:t>
      </w:r>
    </w:p>
    <w:p w:rsidR="007120E5" w:rsidRDefault="007120E5"/>
    <w:p w:rsidR="007120E5" w:rsidRDefault="00744E56">
      <w:r>
        <w:t>I am happy for MultiMe to process and hold this data relating to my son/daughter on behalf o</w:t>
      </w:r>
      <w:r>
        <w:t>f (School name).</w:t>
      </w:r>
    </w:p>
    <w:p w:rsidR="007120E5" w:rsidRDefault="007120E5"/>
    <w:p w:rsidR="007120E5" w:rsidRDefault="00744E56">
      <w:r>
        <w:rPr>
          <w:b/>
        </w:rPr>
        <w:t>About MultiMe</w:t>
      </w:r>
    </w:p>
    <w:p w:rsidR="007120E5" w:rsidRDefault="00744E56">
      <w:r>
        <w:t>MultiMe</w:t>
      </w:r>
      <w:r>
        <w:t xml:space="preserve"> is a secure online per</w:t>
      </w:r>
      <w:r>
        <w:t>son centred planning Toolkit and Support Networking tool</w:t>
      </w:r>
      <w:r>
        <w:t xml:space="preserve">. The </w:t>
      </w:r>
      <w:r>
        <w:t>(school name)</w:t>
      </w:r>
      <w:r>
        <w:t xml:space="preserve"> network will only be accessible by </w:t>
      </w:r>
      <w:r>
        <w:t>(school name)</w:t>
      </w:r>
      <w:r>
        <w:t xml:space="preserve"> staff and supporting professionals and other </w:t>
      </w:r>
      <w:r>
        <w:t>(school name)</w:t>
      </w:r>
      <w:r>
        <w:t xml:space="preserve"> students a</w:t>
      </w:r>
      <w:r>
        <w:t xml:space="preserve">llowed access by the network administrator. Everything uploaded to each student’s account will be private by default apart from their profile page which will be accessible to others in the </w:t>
      </w:r>
      <w:r>
        <w:t>(school name)</w:t>
      </w:r>
      <w:r>
        <w:t xml:space="preserve"> network only.</w:t>
      </w:r>
    </w:p>
    <w:p w:rsidR="007120E5" w:rsidRDefault="00744E56">
      <w:r>
        <w:t xml:space="preserve">Each student will have access to the </w:t>
      </w:r>
      <w:r>
        <w:t>(s</w:t>
      </w:r>
      <w:r>
        <w:t xml:space="preserve">chool name) </w:t>
      </w:r>
      <w:r>
        <w:t xml:space="preserve">network, but will also have their own personal network called </w:t>
      </w:r>
      <w:r>
        <w:t xml:space="preserve">‘My Circle’ </w:t>
      </w:r>
      <w:r>
        <w:t xml:space="preserve">in addition to this, in order to involve their family and outside agencies in their work. Members in the student’s own personal network will </w:t>
      </w:r>
      <w:r>
        <w:rPr>
          <w:b/>
        </w:rPr>
        <w:t>not</w:t>
      </w:r>
      <w:r>
        <w:t xml:space="preserve"> have access to the studen</w:t>
      </w:r>
      <w:r>
        <w:t>t-wide network and therefore any of the other student’s profiles.</w:t>
      </w:r>
    </w:p>
    <w:p w:rsidR="007120E5" w:rsidRDefault="007120E5">
      <w:pPr>
        <w:spacing w:line="240" w:lineRule="auto"/>
      </w:pPr>
    </w:p>
    <w:p w:rsidR="007120E5" w:rsidRDefault="00744E56">
      <w:pPr>
        <w:spacing w:line="240" w:lineRule="auto"/>
      </w:pPr>
      <w:r>
        <w:t>Consent given by..............................................................................................</w:t>
      </w:r>
    </w:p>
    <w:p w:rsidR="007120E5" w:rsidRDefault="007120E5"/>
    <w:p w:rsidR="007120E5" w:rsidRDefault="00744E56">
      <w:r>
        <w:t>Signed................................................................................................................</w:t>
      </w:r>
    </w:p>
    <w:p w:rsidR="007120E5" w:rsidRDefault="007120E5"/>
    <w:p w:rsidR="007120E5" w:rsidRDefault="00744E56">
      <w:r>
        <w:t>Relationship to student..............................................................................</w:t>
      </w:r>
    </w:p>
    <w:p w:rsidR="007120E5" w:rsidRDefault="007120E5"/>
    <w:p w:rsidR="007120E5" w:rsidRDefault="00744E56">
      <w:r>
        <w:t>Date.........../............./...</w:t>
      </w:r>
      <w:r>
        <w:t xml:space="preserve">.......... </w:t>
      </w:r>
    </w:p>
    <w:sectPr w:rsidR="007120E5">
      <w:headerReference w:type="default" r:id="rId6"/>
      <w:footerReference w:type="default" r:id="rId7"/>
      <w:pgSz w:w="12240" w:h="15840"/>
      <w:pgMar w:top="1134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E56" w:rsidRDefault="00744E56">
      <w:pPr>
        <w:spacing w:line="240" w:lineRule="auto"/>
      </w:pPr>
      <w:r>
        <w:separator/>
      </w:r>
    </w:p>
  </w:endnote>
  <w:endnote w:type="continuationSeparator" w:id="0">
    <w:p w:rsidR="00744E56" w:rsidRDefault="00744E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0E5" w:rsidRDefault="00744E56">
    <w:pPr>
      <w:jc w:val="center"/>
    </w:pPr>
    <w:r>
      <w:rPr>
        <w:b/>
        <w:color w:val="B7B7B7"/>
        <w:sz w:val="20"/>
        <w:szCs w:val="20"/>
        <w:highlight w:val="white"/>
      </w:rPr>
      <w:t>MULTI-ME</w:t>
    </w:r>
    <w:r>
      <w:rPr>
        <w:b/>
        <w:color w:val="B7B7B7"/>
        <w:sz w:val="20"/>
        <w:szCs w:val="20"/>
        <w:highlight w:val="white"/>
      </w:rPr>
      <w:t xml:space="preserve"> LTD, </w:t>
    </w:r>
    <w:r>
      <w:rPr>
        <w:color w:val="B7B7B7"/>
        <w:sz w:val="20"/>
        <w:szCs w:val="20"/>
        <w:highlight w:val="white"/>
      </w:rPr>
      <w:t>68 Bisley Road, Stroud, Gloucestershire</w:t>
    </w:r>
    <w:r>
      <w:rPr>
        <w:color w:val="B7B7B7"/>
        <w:sz w:val="20"/>
        <w:szCs w:val="20"/>
        <w:highlight w:val="white"/>
      </w:rPr>
      <w:t xml:space="preserve"> </w:t>
    </w:r>
    <w:r>
      <w:rPr>
        <w:b/>
        <w:color w:val="B7B7B7"/>
        <w:sz w:val="20"/>
        <w:szCs w:val="20"/>
        <w:highlight w:val="white"/>
      </w:rPr>
      <w:t>Company No. 07450055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E56" w:rsidRDefault="00744E56">
      <w:pPr>
        <w:spacing w:line="240" w:lineRule="auto"/>
      </w:pPr>
      <w:r>
        <w:separator/>
      </w:r>
    </w:p>
  </w:footnote>
  <w:footnote w:type="continuationSeparator" w:id="0">
    <w:p w:rsidR="00744E56" w:rsidRDefault="00744E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0E5" w:rsidRDefault="00B15E10">
    <w:pPr>
      <w:spacing w:line="240" w:lineRule="auto"/>
      <w:jc w:val="right"/>
    </w:pPr>
    <w:r>
      <w:rPr>
        <w:noProof/>
      </w:rPr>
      <w:drawing>
        <wp:anchor distT="114300" distB="114300" distL="114300" distR="114300" simplePos="0" relativeHeight="251657216" behindDoc="0" locked="0" layoutInCell="1" hidden="0" allowOverlap="1">
          <wp:simplePos x="0" y="0"/>
          <wp:positionH relativeFrom="margin">
            <wp:posOffset>4864100</wp:posOffset>
          </wp:positionH>
          <wp:positionV relativeFrom="paragraph">
            <wp:posOffset>-242570</wp:posOffset>
          </wp:positionV>
          <wp:extent cx="1504950" cy="402590"/>
          <wp:effectExtent l="0" t="0" r="6350" b="381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402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44E5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-177800</wp:posOffset>
          </wp:positionH>
          <wp:positionV relativeFrom="paragraph">
            <wp:posOffset>-347345</wp:posOffset>
          </wp:positionV>
          <wp:extent cx="671513" cy="641668"/>
          <wp:effectExtent l="0" t="0" r="1905" b="6350"/>
          <wp:wrapNone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1513" cy="64166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20E5" w:rsidRDefault="00744E56">
    <w:pPr>
      <w:spacing w:line="240" w:lineRule="auto"/>
      <w:jc w:val="right"/>
    </w:pPr>
    <w: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E5"/>
    <w:rsid w:val="007120E5"/>
    <w:rsid w:val="00744E56"/>
    <w:rsid w:val="00B15E10"/>
    <w:rsid w:val="00C8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A3CCBE-7171-CA4A-8657-FF964C43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 w:line="240" w:lineRule="auto"/>
      <w:outlineLvl w:val="0"/>
    </w:pPr>
    <w:rPr>
      <w:b/>
      <w:color w:val="000000"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 w:line="240" w:lineRule="auto"/>
      <w:outlineLvl w:val="1"/>
    </w:pPr>
    <w:rPr>
      <w:b/>
      <w:color w:val="000000"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 w:line="240" w:lineRule="auto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 w:line="240" w:lineRule="auto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 w:line="240" w:lineRule="auto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 w:line="240" w:lineRule="auto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15E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E10"/>
  </w:style>
  <w:style w:type="paragraph" w:styleId="Footer">
    <w:name w:val="footer"/>
    <w:basedOn w:val="Normal"/>
    <w:link w:val="FooterChar"/>
    <w:uiPriority w:val="99"/>
    <w:unhideWhenUsed/>
    <w:rsid w:val="00B15E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charlie levinson</cp:lastModifiedBy>
  <cp:revision>2</cp:revision>
  <dcterms:created xsi:type="dcterms:W3CDTF">2018-09-09T20:56:00Z</dcterms:created>
  <dcterms:modified xsi:type="dcterms:W3CDTF">2018-09-09T20:56:00Z</dcterms:modified>
</cp:coreProperties>
</file>